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E8E" w:rsidRPr="0024226A" w:rsidRDefault="009E2E8E" w:rsidP="009E2E8E">
      <w:pPr>
        <w:pStyle w:val="Nadpis3"/>
        <w:ind w:left="0"/>
        <w:rPr>
          <w:b/>
          <w:sz w:val="28"/>
          <w:szCs w:val="28"/>
        </w:rPr>
      </w:pPr>
      <w:r w:rsidRPr="0024226A">
        <w:rPr>
          <w:b/>
          <w:sz w:val="28"/>
          <w:szCs w:val="28"/>
        </w:rPr>
        <w:t>Finančné hospodárenie Urbárskeho družstva Vitanová za rok 201</w:t>
      </w:r>
      <w:r>
        <w:rPr>
          <w:b/>
          <w:sz w:val="28"/>
          <w:szCs w:val="28"/>
        </w:rPr>
        <w:t>5</w:t>
      </w:r>
    </w:p>
    <w:p w:rsidR="009E2E8E" w:rsidRPr="00F13AFB" w:rsidRDefault="009E2E8E" w:rsidP="009E2E8E">
      <w:pPr>
        <w:jc w:val="both"/>
        <w:rPr>
          <w:b/>
          <w:sz w:val="24"/>
        </w:rPr>
      </w:pPr>
    </w:p>
    <w:p w:rsidR="009E2E8E" w:rsidRDefault="009E2E8E" w:rsidP="009E2E8E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Náklady:</w:t>
      </w:r>
    </w:p>
    <w:p w:rsidR="009E2E8E" w:rsidRDefault="009E2E8E" w:rsidP="009E2E8E">
      <w:pPr>
        <w:jc w:val="both"/>
        <w:rPr>
          <w:sz w:val="28"/>
        </w:rPr>
      </w:pPr>
      <w:r>
        <w:rPr>
          <w:sz w:val="28"/>
        </w:rPr>
        <w:tab/>
        <w:t xml:space="preserve">      </w:t>
      </w:r>
    </w:p>
    <w:p w:rsidR="009E2E8E" w:rsidRDefault="009E2E8E" w:rsidP="009E2E8E">
      <w:pPr>
        <w:jc w:val="both"/>
        <w:rPr>
          <w:sz w:val="28"/>
        </w:rPr>
      </w:pPr>
      <w:r>
        <w:rPr>
          <w:sz w:val="28"/>
        </w:rPr>
        <w:t xml:space="preserve">Spotreba materiálu                                                       9.219,- EUR </w:t>
      </w:r>
    </w:p>
    <w:p w:rsidR="009E2E8E" w:rsidRDefault="009E2E8E" w:rsidP="009E2E8E">
      <w:pPr>
        <w:jc w:val="both"/>
        <w:rPr>
          <w:sz w:val="28"/>
        </w:rPr>
      </w:pPr>
      <w:r>
        <w:rPr>
          <w:sz w:val="28"/>
        </w:rPr>
        <w:t>z toho: sadenice                                                           5.254,-</w:t>
      </w:r>
    </w:p>
    <w:p w:rsidR="009E2E8E" w:rsidRDefault="009E2E8E" w:rsidP="009E2E8E">
      <w:pPr>
        <w:jc w:val="both"/>
        <w:rPr>
          <w:sz w:val="28"/>
        </w:rPr>
      </w:pPr>
      <w:r>
        <w:rPr>
          <w:sz w:val="28"/>
        </w:rPr>
        <w:t xml:space="preserve">           chemické prostriedky                                        2.271,-</w:t>
      </w:r>
    </w:p>
    <w:p w:rsidR="009E2E8E" w:rsidRDefault="009E2E8E" w:rsidP="009E2E8E">
      <w:pPr>
        <w:jc w:val="both"/>
        <w:rPr>
          <w:sz w:val="28"/>
        </w:rPr>
      </w:pPr>
      <w:r>
        <w:rPr>
          <w:sz w:val="28"/>
        </w:rPr>
        <w:t xml:space="preserve">           PHM                                                                   799,-                         </w:t>
      </w:r>
    </w:p>
    <w:p w:rsidR="009E2E8E" w:rsidRDefault="009E2E8E" w:rsidP="009E2E8E">
      <w:pPr>
        <w:jc w:val="both"/>
        <w:rPr>
          <w:sz w:val="28"/>
        </w:rPr>
      </w:pPr>
      <w:r>
        <w:rPr>
          <w:sz w:val="28"/>
        </w:rPr>
        <w:t xml:space="preserve">           kancelárske potreby                                              112,-</w:t>
      </w:r>
    </w:p>
    <w:p w:rsidR="009E2E8E" w:rsidRDefault="009E2E8E" w:rsidP="009E2E8E">
      <w:pPr>
        <w:jc w:val="both"/>
        <w:rPr>
          <w:sz w:val="28"/>
        </w:rPr>
      </w:pPr>
      <w:r>
        <w:rPr>
          <w:sz w:val="28"/>
        </w:rPr>
        <w:t xml:space="preserve">           náhradné diely                                                       442,-</w:t>
      </w:r>
    </w:p>
    <w:p w:rsidR="009E2E8E" w:rsidRDefault="009E2E8E" w:rsidP="009E2E8E">
      <w:pPr>
        <w:jc w:val="both"/>
        <w:rPr>
          <w:sz w:val="28"/>
        </w:rPr>
      </w:pPr>
      <w:r>
        <w:rPr>
          <w:sz w:val="28"/>
        </w:rPr>
        <w:t xml:space="preserve">           farba                                                                      102,-</w:t>
      </w:r>
    </w:p>
    <w:p w:rsidR="009E2E8E" w:rsidRDefault="009E2E8E" w:rsidP="009E2E8E">
      <w:pPr>
        <w:jc w:val="both"/>
        <w:rPr>
          <w:sz w:val="28"/>
        </w:rPr>
      </w:pPr>
      <w:r>
        <w:rPr>
          <w:sz w:val="28"/>
        </w:rPr>
        <w:t xml:space="preserve">           </w:t>
      </w:r>
      <w:proofErr w:type="spellStart"/>
      <w:r>
        <w:rPr>
          <w:sz w:val="28"/>
        </w:rPr>
        <w:t>ost</w:t>
      </w:r>
      <w:proofErr w:type="spellEnd"/>
      <w:r>
        <w:rPr>
          <w:sz w:val="28"/>
        </w:rPr>
        <w:t xml:space="preserve">. spotreba: olej, benzín do pílky, </w:t>
      </w:r>
      <w:proofErr w:type="spellStart"/>
      <w:r>
        <w:rPr>
          <w:sz w:val="28"/>
        </w:rPr>
        <w:t>ochr.prostr</w:t>
      </w:r>
      <w:proofErr w:type="spellEnd"/>
      <w:r>
        <w:rPr>
          <w:sz w:val="28"/>
        </w:rPr>
        <w:t xml:space="preserve">.      239,-                    </w:t>
      </w:r>
    </w:p>
    <w:p w:rsidR="009E2E8E" w:rsidRDefault="009E2E8E" w:rsidP="009E2E8E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9E2E8E" w:rsidRDefault="009E2E8E" w:rsidP="009E2E8E">
      <w:pPr>
        <w:jc w:val="both"/>
        <w:rPr>
          <w:sz w:val="28"/>
        </w:rPr>
      </w:pPr>
      <w:r>
        <w:rPr>
          <w:sz w:val="28"/>
        </w:rPr>
        <w:t>Služby                                                                          61.667,- EUR</w:t>
      </w:r>
    </w:p>
    <w:p w:rsidR="009E2E8E" w:rsidRDefault="009E2E8E" w:rsidP="009E2E8E">
      <w:pPr>
        <w:jc w:val="both"/>
        <w:rPr>
          <w:sz w:val="28"/>
        </w:rPr>
      </w:pPr>
      <w:r>
        <w:rPr>
          <w:sz w:val="28"/>
        </w:rPr>
        <w:t xml:space="preserve">    z toho ťažba                                                              60.973,-</w:t>
      </w:r>
    </w:p>
    <w:p w:rsidR="009E2E8E" w:rsidRDefault="009E2E8E" w:rsidP="009E2E8E">
      <w:pPr>
        <w:jc w:val="both"/>
        <w:rPr>
          <w:sz w:val="28"/>
        </w:rPr>
      </w:pPr>
      <w:r>
        <w:rPr>
          <w:sz w:val="28"/>
        </w:rPr>
        <w:t xml:space="preserve">               </w:t>
      </w:r>
      <w:proofErr w:type="spellStart"/>
      <w:r>
        <w:rPr>
          <w:sz w:val="28"/>
        </w:rPr>
        <w:t>telefon</w:t>
      </w:r>
      <w:proofErr w:type="spellEnd"/>
      <w:r>
        <w:rPr>
          <w:sz w:val="28"/>
        </w:rPr>
        <w:t xml:space="preserve">                                                                 280,-</w:t>
      </w:r>
    </w:p>
    <w:p w:rsidR="009E2E8E" w:rsidRDefault="009E2E8E" w:rsidP="009E2E8E">
      <w:pPr>
        <w:jc w:val="both"/>
        <w:rPr>
          <w:sz w:val="28"/>
        </w:rPr>
      </w:pPr>
      <w:r>
        <w:rPr>
          <w:sz w:val="28"/>
        </w:rPr>
        <w:t xml:space="preserve">               poštovné                                                               63,-</w:t>
      </w:r>
    </w:p>
    <w:p w:rsidR="009E2E8E" w:rsidRDefault="009E2E8E" w:rsidP="009E2E8E">
      <w:pPr>
        <w:jc w:val="both"/>
        <w:rPr>
          <w:sz w:val="28"/>
        </w:rPr>
      </w:pPr>
      <w:r>
        <w:rPr>
          <w:sz w:val="28"/>
        </w:rPr>
        <w:t xml:space="preserve">               služby PO BOZP                                                 120,-</w:t>
      </w:r>
    </w:p>
    <w:p w:rsidR="009E2E8E" w:rsidRDefault="009E2E8E" w:rsidP="009E2E8E">
      <w:pPr>
        <w:jc w:val="both"/>
        <w:rPr>
          <w:sz w:val="28"/>
        </w:rPr>
      </w:pPr>
      <w:r>
        <w:rPr>
          <w:sz w:val="28"/>
        </w:rPr>
        <w:t xml:space="preserve">               oprava auta, STK                                                 231,-</w:t>
      </w:r>
    </w:p>
    <w:p w:rsidR="009E2E8E" w:rsidRDefault="009E2E8E" w:rsidP="009E2E8E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9E2E8E" w:rsidRDefault="009E2E8E" w:rsidP="009E2E8E">
      <w:pPr>
        <w:jc w:val="both"/>
        <w:rPr>
          <w:sz w:val="28"/>
        </w:rPr>
      </w:pPr>
      <w:r>
        <w:rPr>
          <w:sz w:val="28"/>
        </w:rPr>
        <w:t>Nájomné</w:t>
      </w:r>
      <w:r>
        <w:rPr>
          <w:sz w:val="28"/>
        </w:rPr>
        <w:tab/>
        <w:t xml:space="preserve">                                                                 108.653,- EUR</w:t>
      </w:r>
    </w:p>
    <w:p w:rsidR="009E2E8E" w:rsidRDefault="009E2E8E" w:rsidP="009E2E8E">
      <w:pPr>
        <w:tabs>
          <w:tab w:val="left" w:pos="6345"/>
        </w:tabs>
        <w:jc w:val="both"/>
        <w:rPr>
          <w:sz w:val="28"/>
        </w:rPr>
      </w:pPr>
      <w:r>
        <w:rPr>
          <w:sz w:val="28"/>
        </w:rPr>
        <w:t>Mzdové náklady</w:t>
      </w:r>
      <w:r>
        <w:rPr>
          <w:sz w:val="28"/>
        </w:rPr>
        <w:tab/>
        <w:t xml:space="preserve"> 46.424,-</w:t>
      </w:r>
    </w:p>
    <w:p w:rsidR="009E2E8E" w:rsidRDefault="009E2E8E" w:rsidP="009E2E8E">
      <w:pPr>
        <w:jc w:val="both"/>
        <w:rPr>
          <w:sz w:val="28"/>
        </w:rPr>
      </w:pPr>
      <w:r>
        <w:rPr>
          <w:sz w:val="28"/>
        </w:rPr>
        <w:t>Sociálne náklady                                                            12.794,-</w:t>
      </w:r>
    </w:p>
    <w:p w:rsidR="009E2E8E" w:rsidRDefault="009E2E8E" w:rsidP="009E2E8E">
      <w:pPr>
        <w:jc w:val="both"/>
        <w:rPr>
          <w:sz w:val="28"/>
        </w:rPr>
      </w:pPr>
      <w:r>
        <w:rPr>
          <w:sz w:val="28"/>
        </w:rPr>
        <w:t>Daň z nehnuteľností, cestná daň                                        1.582,-</w:t>
      </w:r>
    </w:p>
    <w:p w:rsidR="009E2E8E" w:rsidRDefault="009E2E8E" w:rsidP="009E2E8E">
      <w:pPr>
        <w:ind w:left="709" w:hanging="709"/>
        <w:rPr>
          <w:sz w:val="28"/>
          <w:szCs w:val="28"/>
        </w:rPr>
      </w:pPr>
      <w:r>
        <w:rPr>
          <w:sz w:val="28"/>
          <w:szCs w:val="28"/>
        </w:rPr>
        <w:t>Dary – Základná škola tombola                                        43,-</w:t>
      </w:r>
    </w:p>
    <w:p w:rsidR="009E2E8E" w:rsidRDefault="009E2E8E" w:rsidP="009E2E8E">
      <w:pPr>
        <w:ind w:left="709" w:hanging="709"/>
        <w:rPr>
          <w:sz w:val="28"/>
          <w:szCs w:val="28"/>
        </w:rPr>
      </w:pPr>
      <w:r>
        <w:rPr>
          <w:sz w:val="28"/>
          <w:szCs w:val="28"/>
        </w:rPr>
        <w:t xml:space="preserve">            Únia MU                                                               20,-</w:t>
      </w:r>
    </w:p>
    <w:p w:rsidR="009E2E8E" w:rsidRDefault="009E2E8E" w:rsidP="009E2E8E">
      <w:pPr>
        <w:ind w:left="709" w:hanging="709"/>
        <w:rPr>
          <w:sz w:val="28"/>
          <w:szCs w:val="28"/>
        </w:rPr>
      </w:pPr>
      <w:r>
        <w:rPr>
          <w:sz w:val="28"/>
          <w:szCs w:val="28"/>
        </w:rPr>
        <w:t xml:space="preserve">            Furmanský deň                                                    500,- </w:t>
      </w:r>
    </w:p>
    <w:p w:rsidR="009E2E8E" w:rsidRDefault="009E2E8E" w:rsidP="009E2E8E">
      <w:pPr>
        <w:ind w:left="709" w:hanging="709"/>
        <w:rPr>
          <w:sz w:val="28"/>
          <w:szCs w:val="28"/>
        </w:rPr>
      </w:pPr>
      <w:r>
        <w:rPr>
          <w:sz w:val="28"/>
          <w:szCs w:val="28"/>
        </w:rPr>
        <w:t xml:space="preserve">            ZZPO Vitanová                                                   300,-</w:t>
      </w:r>
    </w:p>
    <w:p w:rsidR="009E2E8E" w:rsidRDefault="009E2E8E" w:rsidP="009E2E8E">
      <w:pPr>
        <w:ind w:left="709" w:hanging="709"/>
        <w:rPr>
          <w:sz w:val="28"/>
          <w:szCs w:val="28"/>
        </w:rPr>
      </w:pPr>
      <w:r>
        <w:rPr>
          <w:sz w:val="28"/>
          <w:szCs w:val="28"/>
        </w:rPr>
        <w:t xml:space="preserve">            ZŠ Vitanová                                                        300,-</w:t>
      </w:r>
    </w:p>
    <w:p w:rsidR="009E2E8E" w:rsidRDefault="009E2E8E" w:rsidP="009E2E8E">
      <w:pPr>
        <w:ind w:left="709" w:hanging="709"/>
        <w:rPr>
          <w:sz w:val="28"/>
          <w:szCs w:val="28"/>
        </w:rPr>
      </w:pPr>
      <w:r>
        <w:rPr>
          <w:sz w:val="28"/>
          <w:szCs w:val="28"/>
        </w:rPr>
        <w:t xml:space="preserve">            MŠ Vitanová                                                      500,-</w:t>
      </w:r>
    </w:p>
    <w:p w:rsidR="009E2E8E" w:rsidRDefault="009E2E8E" w:rsidP="009E2E8E">
      <w:pPr>
        <w:ind w:left="709" w:hanging="709"/>
        <w:rPr>
          <w:sz w:val="28"/>
          <w:szCs w:val="28"/>
        </w:rPr>
      </w:pPr>
      <w:r>
        <w:rPr>
          <w:sz w:val="28"/>
          <w:szCs w:val="28"/>
        </w:rPr>
        <w:t xml:space="preserve">            Nemocnica Trstená                                             500,-</w:t>
      </w:r>
    </w:p>
    <w:p w:rsidR="009E2E8E" w:rsidRDefault="009E2E8E" w:rsidP="009E2E8E">
      <w:pPr>
        <w:ind w:left="709" w:hanging="709"/>
        <w:rPr>
          <w:sz w:val="28"/>
          <w:szCs w:val="28"/>
        </w:rPr>
      </w:pPr>
      <w:r>
        <w:rPr>
          <w:sz w:val="28"/>
          <w:szCs w:val="28"/>
        </w:rPr>
        <w:t xml:space="preserve">            Hudobná skupina </w:t>
      </w:r>
      <w:proofErr w:type="spellStart"/>
      <w:r>
        <w:rPr>
          <w:sz w:val="28"/>
          <w:szCs w:val="28"/>
        </w:rPr>
        <w:t>Gosťovská</w:t>
      </w:r>
      <w:proofErr w:type="spellEnd"/>
      <w:r>
        <w:rPr>
          <w:sz w:val="28"/>
          <w:szCs w:val="28"/>
        </w:rPr>
        <w:t xml:space="preserve">                              300,-  </w:t>
      </w:r>
    </w:p>
    <w:p w:rsidR="009E2E8E" w:rsidRDefault="009E2E8E" w:rsidP="009E2E8E">
      <w:pPr>
        <w:ind w:left="709" w:hanging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Spolu                                                     2.463,- </w:t>
      </w:r>
    </w:p>
    <w:p w:rsidR="009E2E8E" w:rsidRDefault="009E2E8E" w:rsidP="009E2E8E">
      <w:pPr>
        <w:ind w:left="709" w:hanging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9E2E8E" w:rsidRDefault="009E2E8E" w:rsidP="009E2E8E">
      <w:pPr>
        <w:ind w:left="709" w:hanging="709"/>
        <w:rPr>
          <w:sz w:val="28"/>
          <w:szCs w:val="28"/>
        </w:rPr>
      </w:pPr>
      <w:r>
        <w:rPr>
          <w:sz w:val="28"/>
          <w:szCs w:val="28"/>
        </w:rPr>
        <w:t>odpisy                                                                            5.385,-</w:t>
      </w:r>
    </w:p>
    <w:p w:rsidR="009E2E8E" w:rsidRDefault="009E2E8E" w:rsidP="009E2E8E">
      <w:pPr>
        <w:ind w:left="709" w:hanging="709"/>
        <w:rPr>
          <w:sz w:val="28"/>
        </w:rPr>
      </w:pPr>
      <w:r>
        <w:rPr>
          <w:sz w:val="28"/>
          <w:szCs w:val="28"/>
        </w:rPr>
        <w:t xml:space="preserve">                                                           </w:t>
      </w:r>
      <w:r>
        <w:rPr>
          <w:sz w:val="28"/>
        </w:rPr>
        <w:t xml:space="preserve"> </w:t>
      </w:r>
    </w:p>
    <w:p w:rsidR="009E2E8E" w:rsidRDefault="009E2E8E" w:rsidP="009E2E8E">
      <w:pPr>
        <w:jc w:val="both"/>
        <w:rPr>
          <w:sz w:val="28"/>
        </w:rPr>
      </w:pPr>
      <w:r>
        <w:rPr>
          <w:sz w:val="28"/>
        </w:rPr>
        <w:t xml:space="preserve">Ostatné náklady /poistne, poplatky/                               860.-                                                        </w:t>
      </w:r>
    </w:p>
    <w:p w:rsidR="009E2E8E" w:rsidRDefault="009E2E8E" w:rsidP="009E2E8E">
      <w:pPr>
        <w:jc w:val="both"/>
        <w:rPr>
          <w:sz w:val="28"/>
        </w:rPr>
      </w:pPr>
    </w:p>
    <w:p w:rsidR="009E2E8E" w:rsidRDefault="009E2E8E" w:rsidP="009E2E8E">
      <w:pPr>
        <w:jc w:val="both"/>
        <w:rPr>
          <w:sz w:val="28"/>
        </w:rPr>
      </w:pPr>
      <w:r>
        <w:rPr>
          <w:sz w:val="28"/>
        </w:rPr>
        <w:t>Náklady spolu                                                        249.094,69</w:t>
      </w:r>
    </w:p>
    <w:p w:rsidR="009E2E8E" w:rsidRDefault="009E2E8E" w:rsidP="009E2E8E">
      <w:pPr>
        <w:jc w:val="both"/>
        <w:rPr>
          <w:sz w:val="28"/>
        </w:rPr>
      </w:pPr>
      <w:r>
        <w:rPr>
          <w:sz w:val="28"/>
        </w:rPr>
        <w:t xml:space="preserve">                                 </w:t>
      </w:r>
    </w:p>
    <w:p w:rsidR="009E2E8E" w:rsidRDefault="009E2E8E" w:rsidP="009E2E8E">
      <w:pPr>
        <w:jc w:val="both"/>
        <w:rPr>
          <w:sz w:val="28"/>
        </w:rPr>
      </w:pPr>
    </w:p>
    <w:p w:rsidR="009E2E8E" w:rsidRDefault="009E2E8E" w:rsidP="009E2E8E">
      <w:pPr>
        <w:jc w:val="both"/>
        <w:rPr>
          <w:sz w:val="28"/>
        </w:rPr>
      </w:pPr>
    </w:p>
    <w:p w:rsidR="009E2E8E" w:rsidRDefault="009E2E8E" w:rsidP="009E2E8E">
      <w:pPr>
        <w:jc w:val="both"/>
        <w:rPr>
          <w:sz w:val="28"/>
        </w:rPr>
      </w:pPr>
    </w:p>
    <w:p w:rsidR="009E2E8E" w:rsidRDefault="009E2E8E" w:rsidP="009E2E8E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lastRenderedPageBreak/>
        <w:t>Výnosy:</w:t>
      </w:r>
    </w:p>
    <w:p w:rsidR="009E2E8E" w:rsidRDefault="009E2E8E" w:rsidP="009E2E8E">
      <w:pPr>
        <w:jc w:val="both"/>
        <w:rPr>
          <w:sz w:val="28"/>
        </w:rPr>
      </w:pPr>
      <w:r>
        <w:rPr>
          <w:sz w:val="28"/>
        </w:rPr>
        <w:t>Tržby za drevo                                                 267.617,-</w:t>
      </w:r>
    </w:p>
    <w:p w:rsidR="009E2E8E" w:rsidRDefault="009E2E8E" w:rsidP="009E2E8E">
      <w:pPr>
        <w:jc w:val="both"/>
        <w:rPr>
          <w:sz w:val="28"/>
        </w:rPr>
      </w:pPr>
      <w:r>
        <w:rPr>
          <w:sz w:val="28"/>
        </w:rPr>
        <w:t>Tržby za prenájom a služby                                  1.392,-</w:t>
      </w:r>
    </w:p>
    <w:p w:rsidR="009E2E8E" w:rsidRDefault="009E2E8E" w:rsidP="009E2E8E">
      <w:pPr>
        <w:jc w:val="both"/>
        <w:rPr>
          <w:sz w:val="28"/>
        </w:rPr>
      </w:pPr>
      <w:r>
        <w:rPr>
          <w:sz w:val="28"/>
        </w:rPr>
        <w:t xml:space="preserve">Výnosy budúcich období                                     2.135,- </w:t>
      </w:r>
    </w:p>
    <w:p w:rsidR="009E2E8E" w:rsidRDefault="009E2E8E" w:rsidP="009E2E8E">
      <w:pPr>
        <w:jc w:val="both"/>
        <w:rPr>
          <w:sz w:val="28"/>
        </w:rPr>
      </w:pPr>
      <w:r>
        <w:rPr>
          <w:sz w:val="28"/>
        </w:rPr>
        <w:t xml:space="preserve">Ostatné finančné výnosy – úroky                          1.026,- </w:t>
      </w:r>
    </w:p>
    <w:p w:rsidR="009E2E8E" w:rsidRDefault="009E2E8E" w:rsidP="009E2E8E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–––––––––––-</w:t>
      </w:r>
    </w:p>
    <w:p w:rsidR="009E2E8E" w:rsidRDefault="009E2E8E" w:rsidP="009E2E8E">
      <w:pPr>
        <w:jc w:val="both"/>
        <w:rPr>
          <w:sz w:val="28"/>
        </w:rPr>
      </w:pPr>
      <w:r>
        <w:rPr>
          <w:sz w:val="28"/>
        </w:rPr>
        <w:t>Výnosy spolu:                                                272.170,06</w:t>
      </w:r>
    </w:p>
    <w:p w:rsidR="009E2E8E" w:rsidRDefault="009E2E8E" w:rsidP="009E2E8E">
      <w:pPr>
        <w:jc w:val="both"/>
        <w:rPr>
          <w:sz w:val="28"/>
        </w:rPr>
      </w:pPr>
    </w:p>
    <w:p w:rsidR="009E2E8E" w:rsidRDefault="009E2E8E" w:rsidP="009E2E8E">
      <w:pPr>
        <w:jc w:val="both"/>
        <w:rPr>
          <w:sz w:val="28"/>
        </w:rPr>
      </w:pPr>
    </w:p>
    <w:p w:rsidR="009E2E8E" w:rsidRDefault="009E2E8E" w:rsidP="009E2E8E">
      <w:pPr>
        <w:jc w:val="both"/>
        <w:rPr>
          <w:sz w:val="28"/>
        </w:rPr>
      </w:pPr>
      <w:r>
        <w:rPr>
          <w:sz w:val="28"/>
        </w:rPr>
        <w:t>Hospodársky výsledok                                     23.075,37</w:t>
      </w:r>
    </w:p>
    <w:p w:rsidR="009E2E8E" w:rsidRDefault="009E2E8E" w:rsidP="009E2E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Daň z príjmu                                                      5.635,82 </w:t>
      </w:r>
    </w:p>
    <w:p w:rsidR="009E2E8E" w:rsidRDefault="009E2E8E" w:rsidP="009E2E8E">
      <w:pPr>
        <w:jc w:val="both"/>
        <w:rPr>
          <w:sz w:val="24"/>
        </w:rPr>
      </w:pPr>
      <w:r>
        <w:rPr>
          <w:sz w:val="28"/>
          <w:szCs w:val="28"/>
        </w:rPr>
        <w:t xml:space="preserve"> </w:t>
      </w:r>
    </w:p>
    <w:p w:rsidR="009E2E8E" w:rsidRDefault="009E2E8E" w:rsidP="009E2E8E">
      <w:pPr>
        <w:pStyle w:val="Nadpis5"/>
        <w:jc w:val="both"/>
      </w:pPr>
      <w:r>
        <w:t>Čistý zisk po zdanení                                      17.439,55</w:t>
      </w:r>
    </w:p>
    <w:p w:rsidR="009E2E8E" w:rsidRDefault="009E2E8E" w:rsidP="009E2E8E">
      <w:pPr>
        <w:pStyle w:val="Nadpis5"/>
        <w:jc w:val="both"/>
      </w:pPr>
    </w:p>
    <w:p w:rsidR="009E2E8E" w:rsidRPr="001105B9" w:rsidRDefault="009E2E8E" w:rsidP="009E2E8E">
      <w:pPr>
        <w:pStyle w:val="Nadpis5"/>
        <w:jc w:val="both"/>
        <w:rPr>
          <w:b w:val="0"/>
        </w:rPr>
      </w:pPr>
      <w:r w:rsidRPr="001105B9">
        <w:rPr>
          <w:b w:val="0"/>
        </w:rPr>
        <w:t>Finančná situácia k 31.12.2015</w:t>
      </w:r>
    </w:p>
    <w:p w:rsidR="009E2E8E" w:rsidRPr="001105B9" w:rsidRDefault="009E2E8E" w:rsidP="009E2E8E"/>
    <w:p w:rsidR="009E2E8E" w:rsidRDefault="009E2E8E" w:rsidP="009E2E8E">
      <w:pPr>
        <w:pStyle w:val="Nadpis5"/>
        <w:jc w:val="both"/>
        <w:rPr>
          <w:b w:val="0"/>
        </w:rPr>
      </w:pPr>
      <w:r w:rsidRPr="001105B9">
        <w:rPr>
          <w:b w:val="0"/>
        </w:rPr>
        <w:t xml:space="preserve">Peniaze  </w:t>
      </w:r>
      <w:r>
        <w:rPr>
          <w:b w:val="0"/>
        </w:rPr>
        <w:t xml:space="preserve">                                                                 318,78</w:t>
      </w:r>
    </w:p>
    <w:p w:rsidR="009E2E8E" w:rsidRPr="001105B9" w:rsidRDefault="009E2E8E" w:rsidP="009E2E8E">
      <w:pPr>
        <w:pStyle w:val="Nadpis5"/>
        <w:jc w:val="both"/>
        <w:rPr>
          <w:b w:val="0"/>
        </w:rPr>
      </w:pPr>
      <w:r>
        <w:rPr>
          <w:b w:val="0"/>
        </w:rPr>
        <w:t>Bankové účty                                                    242.789,-</w:t>
      </w:r>
      <w:r w:rsidRPr="001105B9">
        <w:rPr>
          <w:b w:val="0"/>
        </w:rPr>
        <w:t xml:space="preserve">                                                                        </w:t>
      </w:r>
    </w:p>
    <w:p w:rsidR="009E2E8E" w:rsidRPr="001105B9" w:rsidRDefault="009E2E8E" w:rsidP="009E2E8E">
      <w:pPr>
        <w:pStyle w:val="Nadpis5"/>
        <w:jc w:val="both"/>
        <w:rPr>
          <w:b w:val="0"/>
          <w:sz w:val="24"/>
        </w:rPr>
      </w:pPr>
      <w:r w:rsidRPr="001105B9">
        <w:rPr>
          <w:b w:val="0"/>
        </w:rPr>
        <w:t xml:space="preserve">                                </w:t>
      </w:r>
    </w:p>
    <w:p w:rsidR="009E2E8E" w:rsidRPr="001105B9" w:rsidRDefault="009E2E8E" w:rsidP="009E2E8E">
      <w:pPr>
        <w:jc w:val="both"/>
        <w:rPr>
          <w:sz w:val="24"/>
        </w:rPr>
      </w:pPr>
    </w:p>
    <w:p w:rsidR="009E2E8E" w:rsidRPr="001105B9" w:rsidRDefault="009E2E8E" w:rsidP="009E2E8E">
      <w:pPr>
        <w:jc w:val="both"/>
        <w:rPr>
          <w:sz w:val="24"/>
        </w:rPr>
      </w:pPr>
    </w:p>
    <w:p w:rsidR="009E2E8E" w:rsidRPr="001105B9" w:rsidRDefault="009E2E8E" w:rsidP="009E2E8E">
      <w:pPr>
        <w:jc w:val="both"/>
        <w:rPr>
          <w:sz w:val="24"/>
        </w:rPr>
      </w:pPr>
    </w:p>
    <w:p w:rsidR="009E2E8E" w:rsidRDefault="009E2E8E" w:rsidP="009E2E8E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9E2E8E" w:rsidRDefault="009E2E8E" w:rsidP="009E2E8E">
      <w:pPr>
        <w:jc w:val="both"/>
        <w:rPr>
          <w:sz w:val="24"/>
        </w:rPr>
      </w:pPr>
      <w:r>
        <w:rPr>
          <w:sz w:val="24"/>
        </w:rPr>
        <w:t xml:space="preserve">Vypracovala: </w:t>
      </w:r>
      <w:proofErr w:type="spellStart"/>
      <w:r>
        <w:rPr>
          <w:sz w:val="24"/>
        </w:rPr>
        <w:t>Pšiteková</w:t>
      </w:r>
      <w:proofErr w:type="spellEnd"/>
      <w:r>
        <w:rPr>
          <w:sz w:val="24"/>
        </w:rPr>
        <w:t xml:space="preserve"> Štefánia</w:t>
      </w:r>
    </w:p>
    <w:p w:rsidR="009E2E8E" w:rsidRDefault="009E2E8E" w:rsidP="009E2E8E">
      <w:pPr>
        <w:jc w:val="both"/>
        <w:rPr>
          <w:sz w:val="24"/>
        </w:rPr>
      </w:pPr>
    </w:p>
    <w:p w:rsidR="009E2E8E" w:rsidRDefault="009E2E8E" w:rsidP="009E2E8E">
      <w:pPr>
        <w:jc w:val="both"/>
        <w:rPr>
          <w:sz w:val="24"/>
        </w:rPr>
      </w:pPr>
    </w:p>
    <w:p w:rsidR="00787303" w:rsidRDefault="00787303">
      <w:bookmarkStart w:id="0" w:name="_GoBack"/>
      <w:bookmarkEnd w:id="0"/>
    </w:p>
    <w:sectPr w:rsidR="00787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83A"/>
    <w:rsid w:val="00787303"/>
    <w:rsid w:val="009E2E8E"/>
    <w:rsid w:val="00D6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E2E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y"/>
    <w:next w:val="Normlny"/>
    <w:link w:val="Nadpis3Char"/>
    <w:qFormat/>
    <w:rsid w:val="009E2E8E"/>
    <w:pPr>
      <w:keepNext/>
      <w:ind w:left="1134"/>
      <w:outlineLvl w:val="2"/>
    </w:pPr>
    <w:rPr>
      <w:sz w:val="24"/>
    </w:rPr>
  </w:style>
  <w:style w:type="paragraph" w:styleId="Nadpis5">
    <w:name w:val="heading 5"/>
    <w:basedOn w:val="Normlny"/>
    <w:next w:val="Normlny"/>
    <w:link w:val="Nadpis5Char"/>
    <w:qFormat/>
    <w:rsid w:val="009E2E8E"/>
    <w:pPr>
      <w:keepNext/>
      <w:outlineLvl w:val="4"/>
    </w:pPr>
    <w:rPr>
      <w:b/>
      <w:bCs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9E2E8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5Char">
    <w:name w:val="Nadpis 5 Char"/>
    <w:basedOn w:val="Predvolenpsmoodseku"/>
    <w:link w:val="Nadpis5"/>
    <w:rsid w:val="009E2E8E"/>
    <w:rPr>
      <w:rFonts w:ascii="Times New Roman" w:eastAsia="Times New Roman" w:hAnsi="Times New Roman" w:cs="Times New Roman"/>
      <w:b/>
      <w:bCs/>
      <w:sz w:val="28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E2E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y"/>
    <w:next w:val="Normlny"/>
    <w:link w:val="Nadpis3Char"/>
    <w:qFormat/>
    <w:rsid w:val="009E2E8E"/>
    <w:pPr>
      <w:keepNext/>
      <w:ind w:left="1134"/>
      <w:outlineLvl w:val="2"/>
    </w:pPr>
    <w:rPr>
      <w:sz w:val="24"/>
    </w:rPr>
  </w:style>
  <w:style w:type="paragraph" w:styleId="Nadpis5">
    <w:name w:val="heading 5"/>
    <w:basedOn w:val="Normlny"/>
    <w:next w:val="Normlny"/>
    <w:link w:val="Nadpis5Char"/>
    <w:qFormat/>
    <w:rsid w:val="009E2E8E"/>
    <w:pPr>
      <w:keepNext/>
      <w:outlineLvl w:val="4"/>
    </w:pPr>
    <w:rPr>
      <w:b/>
      <w:bCs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9E2E8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5Char">
    <w:name w:val="Nadpis 5 Char"/>
    <w:basedOn w:val="Predvolenpsmoodseku"/>
    <w:link w:val="Nadpis5"/>
    <w:rsid w:val="009E2E8E"/>
    <w:rPr>
      <w:rFonts w:ascii="Times New Roman" w:eastAsia="Times New Roman" w:hAnsi="Times New Roman" w:cs="Times New Roman"/>
      <w:b/>
      <w:bCs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3210</Characters>
  <Application>Microsoft Office Word</Application>
  <DocSecurity>0</DocSecurity>
  <Lines>26</Lines>
  <Paragraphs>7</Paragraphs>
  <ScaleCrop>false</ScaleCrop>
  <Company/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2016-02-24T14:25:00Z</dcterms:created>
  <dcterms:modified xsi:type="dcterms:W3CDTF">2016-02-24T14:25:00Z</dcterms:modified>
</cp:coreProperties>
</file>